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DD93" w14:textId="7A62A8EA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>Place and date:</w:t>
      </w:r>
    </w:p>
    <w:p w14:paraId="35F711DE" w14:textId="6F5D5E29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>Full name / Company name:</w:t>
      </w:r>
    </w:p>
    <w:p w14:paraId="7F7475D7" w14:textId="2612B260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 xml:space="preserve">Mailing Address: </w:t>
      </w:r>
    </w:p>
    <w:p w14:paraId="7AFA0155" w14:textId="2A8DED31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>Contact phone:</w:t>
      </w:r>
    </w:p>
    <w:p w14:paraId="21D1428D" w14:textId="3C618686" w:rsidR="004D44D8" w:rsidRPr="0095169D" w:rsidRDefault="004D44D8" w:rsidP="004D44D8">
      <w:pPr>
        <w:rPr>
          <w:sz w:val="22"/>
          <w:szCs w:val="22"/>
        </w:rPr>
      </w:pPr>
      <w:r>
        <w:rPr>
          <w:sz w:val="22"/>
        </w:rPr>
        <w:t>E-mail:</w:t>
      </w:r>
    </w:p>
    <w:p w14:paraId="50C92EED" w14:textId="77777777" w:rsidR="004D44D8" w:rsidRPr="0095169D" w:rsidRDefault="004D44D8" w:rsidP="00AD3C15">
      <w:pPr>
        <w:rPr>
          <w:b/>
          <w:bCs/>
          <w:sz w:val="22"/>
          <w:szCs w:val="22"/>
          <w:lang w:val="pl-PL"/>
        </w:rPr>
      </w:pPr>
    </w:p>
    <w:p w14:paraId="22390B68" w14:textId="4C4D6930" w:rsidR="004D44D8" w:rsidRPr="0095169D" w:rsidRDefault="004D44D8" w:rsidP="004D44D8">
      <w:pPr>
        <w:jc w:val="right"/>
        <w:rPr>
          <w:b/>
          <w:bCs/>
          <w:sz w:val="22"/>
          <w:szCs w:val="22"/>
        </w:rPr>
      </w:pPr>
      <w:r>
        <w:rPr>
          <w:b/>
          <w:sz w:val="22"/>
        </w:rPr>
        <w:t>ENGER Robert Kwiecień</w:t>
      </w:r>
    </w:p>
    <w:p w14:paraId="0177639C" w14:textId="77777777" w:rsidR="004D44D8" w:rsidRPr="0095169D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Ul. Zagrody 25, 32-200 Miechów</w:t>
      </w:r>
    </w:p>
    <w:p w14:paraId="5C350E71" w14:textId="77777777" w:rsidR="004D44D8" w:rsidRPr="00506C8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NIP: 659-104-74-90</w:t>
      </w:r>
    </w:p>
    <w:p w14:paraId="7A77FCC9" w14:textId="77777777" w:rsidR="004D44D8" w:rsidRPr="00506C8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>ph. +48 41 389 01 03</w:t>
      </w:r>
    </w:p>
    <w:p w14:paraId="5F4CD94B" w14:textId="3F6D2286" w:rsidR="004D44D8" w:rsidRPr="00506C8A" w:rsidRDefault="004D44D8" w:rsidP="004D44D8">
      <w:pPr>
        <w:jc w:val="right"/>
        <w:rPr>
          <w:sz w:val="22"/>
          <w:szCs w:val="22"/>
        </w:rPr>
      </w:pPr>
      <w:r>
        <w:rPr>
          <w:sz w:val="22"/>
        </w:rPr>
        <w:t xml:space="preserve">e-mail: </w:t>
      </w:r>
      <w:hyperlink r:id="rId7" w:history="1">
        <w:r>
          <w:rPr>
            <w:rStyle w:val="Hipercze"/>
            <w:sz w:val="22"/>
          </w:rPr>
          <w:t>biuro@enger.pl</w:t>
        </w:r>
      </w:hyperlink>
    </w:p>
    <w:p w14:paraId="14C28714" w14:textId="77777777" w:rsidR="004D44D8" w:rsidRPr="00506C8A" w:rsidRDefault="004D44D8" w:rsidP="00737313">
      <w:pPr>
        <w:rPr>
          <w:sz w:val="22"/>
          <w:szCs w:val="22"/>
        </w:rPr>
      </w:pPr>
    </w:p>
    <w:p w14:paraId="13FBC199" w14:textId="40813827" w:rsidR="004D44D8" w:rsidRPr="0095169D" w:rsidRDefault="00A6099D" w:rsidP="004D44D8">
      <w:pPr>
        <w:jc w:val="center"/>
        <w:rPr>
          <w:b/>
          <w:bCs/>
          <w:sz w:val="36"/>
          <w:szCs w:val="36"/>
        </w:rPr>
      </w:pPr>
      <w:r>
        <w:rPr>
          <w:b/>
          <w:sz w:val="36"/>
        </w:rPr>
        <w:t>Withdrawal from a distance agreement</w:t>
      </w:r>
    </w:p>
    <w:p w14:paraId="6B5BE967" w14:textId="16733D62" w:rsidR="004D44D8" w:rsidRPr="0095169D" w:rsidRDefault="00737313" w:rsidP="004D44D8">
      <w:pPr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 xml:space="preserve"> </w:t>
      </w:r>
    </w:p>
    <w:p w14:paraId="14CC848F" w14:textId="50EB29CA" w:rsidR="00A6099D" w:rsidRPr="0095169D" w:rsidRDefault="00A6099D" w:rsidP="00A6099D">
      <w:pPr>
        <w:rPr>
          <w:sz w:val="22"/>
          <w:szCs w:val="22"/>
        </w:rPr>
      </w:pPr>
      <w:r>
        <w:rPr>
          <w:sz w:val="22"/>
        </w:rPr>
        <w:t>I declare that I withdraw from the distance selling agreement concluded on……………………………………………………………………………………………… , purchase document number: ……………………………………………………… .. concerning the purchase of the following goods:</w:t>
      </w:r>
      <w:r>
        <w:rPr>
          <w:sz w:val="22"/>
        </w:rPr>
        <w:br/>
      </w:r>
      <w:r>
        <w:rPr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05062BAF" w14:textId="77777777" w:rsidR="00A6099D" w:rsidRDefault="00A6099D" w:rsidP="00A6099D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58C681DC" w14:textId="77777777" w:rsidR="00A6099D" w:rsidRPr="0095169D" w:rsidRDefault="00A6099D" w:rsidP="00A6099D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7DFC8997" w14:textId="0E3E9C9F" w:rsidR="00A6099D" w:rsidRDefault="00A6099D" w:rsidP="00673E5E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033E86DF" w14:textId="52A06CEF" w:rsidR="00A6099D" w:rsidRDefault="00A6099D" w:rsidP="00673E5E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 .</w:t>
      </w:r>
    </w:p>
    <w:p w14:paraId="0296065F" w14:textId="77777777" w:rsidR="00A6099D" w:rsidRDefault="00A6099D" w:rsidP="00673E5E">
      <w:pPr>
        <w:rPr>
          <w:sz w:val="22"/>
          <w:szCs w:val="22"/>
          <w:lang w:val="pl-PL"/>
        </w:rPr>
      </w:pPr>
    </w:p>
    <w:p w14:paraId="6F290632" w14:textId="669A7BF6" w:rsidR="00A52A41" w:rsidRPr="0095169D" w:rsidRDefault="00F129CE" w:rsidP="00673E5E">
      <w:pPr>
        <w:rPr>
          <w:sz w:val="22"/>
          <w:szCs w:val="22"/>
        </w:rPr>
      </w:pPr>
      <w:r>
        <w:rPr>
          <w:sz w:val="22"/>
        </w:rPr>
        <w:t>Customer comments: 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6152DF72" w14:textId="732F0058" w:rsidR="00F129CE" w:rsidRDefault="00F129CE" w:rsidP="00673E5E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2A2F0471" w14:textId="428C6D8F" w:rsidR="00A6099D" w:rsidRDefault="0095169D" w:rsidP="00673E5E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lastRenderedPageBreak/>
        <w:t>In light of the above, I declare that I will return the goods immediately, not later than within fourteen days.</w:t>
      </w:r>
    </w:p>
    <w:p w14:paraId="189D25CD" w14:textId="5FBFEAF5" w:rsidR="00A6099D" w:rsidRDefault="00A6099D" w:rsidP="00673E5E">
      <w:pPr>
        <w:rPr>
          <w:sz w:val="22"/>
          <w:szCs w:val="22"/>
          <w:lang w:val="pl-PL"/>
        </w:rPr>
      </w:pPr>
    </w:p>
    <w:p w14:paraId="39EF8EC9" w14:textId="77777777" w:rsidR="007166DA" w:rsidRPr="0095169D" w:rsidRDefault="00A6099D" w:rsidP="007166DA">
      <w:pPr>
        <w:rPr>
          <w:sz w:val="22"/>
          <w:szCs w:val="22"/>
        </w:rPr>
      </w:pPr>
      <w:r>
        <w:rPr>
          <w:sz w:val="22"/>
        </w:rPr>
        <w:t>Below I indicate the data for the return of the price of the goods, which should take place immediately, not later than within fourteen days:</w:t>
      </w:r>
      <w:r>
        <w:rPr>
          <w:sz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364589D7" w14:textId="77777777" w:rsidR="007166DA" w:rsidRDefault="007166DA" w:rsidP="007166DA">
      <w:pPr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.</w:t>
      </w:r>
    </w:p>
    <w:p w14:paraId="75E79A47" w14:textId="4B8A8693" w:rsidR="00A52A41" w:rsidRPr="0095169D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 xml:space="preserve">I am aware that the personal information I provide will be processed by Seller </w:t>
      </w:r>
      <w:r w:rsidR="00503BF5">
        <w:rPr>
          <w:sz w:val="22"/>
        </w:rPr>
        <w:t>to complete this withdrawal from the agreement and meet</w:t>
      </w:r>
      <w:r>
        <w:rPr>
          <w:sz w:val="22"/>
        </w:rPr>
        <w:t xml:space="preserve"> any requests for it, as set out in applicable law. I know that I have the right to require the controller to access, rectify, erase or restrict the processing of my data, or to object to the processing, and to lodge a complaint with the supervisory authority.</w:t>
      </w:r>
    </w:p>
    <w:p w14:paraId="3EE7AE07" w14:textId="590C2872" w:rsidR="00737313" w:rsidRPr="0095169D" w:rsidRDefault="00737313" w:rsidP="00AD3C15">
      <w:pPr>
        <w:jc w:val="both"/>
        <w:rPr>
          <w:sz w:val="22"/>
          <w:szCs w:val="22"/>
          <w:lang w:val="pl-PL"/>
        </w:rPr>
      </w:pPr>
    </w:p>
    <w:p w14:paraId="195ACA2A" w14:textId="279DD56A" w:rsidR="00737313" w:rsidRPr="0095169D" w:rsidRDefault="00737313" w:rsidP="00AD3C15">
      <w:pPr>
        <w:jc w:val="both"/>
        <w:rPr>
          <w:sz w:val="22"/>
          <w:szCs w:val="22"/>
          <w:lang w:val="pl-PL"/>
        </w:rPr>
      </w:pPr>
    </w:p>
    <w:p w14:paraId="6D110644" w14:textId="77777777" w:rsidR="00F129CE" w:rsidRPr="0095169D" w:rsidRDefault="00F129CE" w:rsidP="00AD3C15">
      <w:pPr>
        <w:jc w:val="both"/>
        <w:rPr>
          <w:sz w:val="22"/>
          <w:szCs w:val="22"/>
          <w:lang w:val="pl-PL"/>
        </w:rPr>
      </w:pPr>
    </w:p>
    <w:p w14:paraId="395F8562" w14:textId="77777777" w:rsidR="00AD3C15" w:rsidRPr="0095169D" w:rsidRDefault="00AD3C15" w:rsidP="00737313">
      <w:pPr>
        <w:jc w:val="right"/>
        <w:rPr>
          <w:sz w:val="22"/>
          <w:szCs w:val="22"/>
        </w:rPr>
      </w:pPr>
      <w:r>
        <w:rPr>
          <w:sz w:val="22"/>
        </w:rPr>
        <w:t>…………………………………………………………………………………</w:t>
      </w:r>
    </w:p>
    <w:p w14:paraId="208CDA5E" w14:textId="7D84FFF3" w:rsidR="00AD3C15" w:rsidRPr="0095169D" w:rsidRDefault="00AD3C15" w:rsidP="00737313">
      <w:pPr>
        <w:jc w:val="right"/>
        <w:rPr>
          <w:sz w:val="22"/>
          <w:szCs w:val="22"/>
        </w:rPr>
      </w:pPr>
      <w:r>
        <w:rPr>
          <w:sz w:val="22"/>
        </w:rPr>
        <w:t>(Customer's full name and signature)</w:t>
      </w:r>
    </w:p>
    <w:p w14:paraId="2F289E87" w14:textId="77777777" w:rsidR="00164886" w:rsidRDefault="00164886" w:rsidP="00AD3C15">
      <w:pPr>
        <w:jc w:val="both"/>
        <w:rPr>
          <w:sz w:val="22"/>
          <w:szCs w:val="22"/>
          <w:lang w:val="pl-PL"/>
        </w:rPr>
      </w:pPr>
    </w:p>
    <w:p w14:paraId="22BA12B5" w14:textId="36F6A51A" w:rsidR="00AD3C15" w:rsidRPr="0095169D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>Additional information from the Seller:</w:t>
      </w:r>
    </w:p>
    <w:p w14:paraId="2955D29E" w14:textId="3226D737" w:rsidR="004D44D8" w:rsidRPr="0095169D" w:rsidRDefault="00AD3C15" w:rsidP="00AD3C15">
      <w:pPr>
        <w:jc w:val="both"/>
        <w:rPr>
          <w:sz w:val="22"/>
          <w:szCs w:val="22"/>
        </w:rPr>
      </w:pPr>
      <w:r>
        <w:rPr>
          <w:sz w:val="22"/>
        </w:rPr>
        <w:t xml:space="preserve">The data you provide will be processed by the Seller for the purposes related to the execution of your return and the fulfilment of the related requests and </w:t>
      </w:r>
      <w:r w:rsidR="00503BF5">
        <w:rPr>
          <w:sz w:val="22"/>
        </w:rPr>
        <w:t>following</w:t>
      </w:r>
      <w:r>
        <w:rPr>
          <w:sz w:val="22"/>
        </w:rPr>
        <w:t xml:space="preserve"> applicable law. You have the right to request the controller to have access to, rectify, delete or restrict the processing, or to object to the processing, and to lodge a complaint with the supervisory authority. For more information, see "Information from the data controller".</w:t>
      </w:r>
    </w:p>
    <w:sectPr w:rsidR="004D44D8" w:rsidRPr="0095169D" w:rsidSect="00341606">
      <w:headerReference w:type="default" r:id="rId8"/>
      <w:footerReference w:type="default" r:id="rId9"/>
      <w:pgSz w:w="11900" w:h="16840"/>
      <w:pgMar w:top="2869" w:right="1417" w:bottom="1812" w:left="1417" w:header="84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26C6" w14:textId="77777777" w:rsidR="00232FB0" w:rsidRDefault="00232FB0" w:rsidP="004D16A9">
      <w:r>
        <w:separator/>
      </w:r>
    </w:p>
  </w:endnote>
  <w:endnote w:type="continuationSeparator" w:id="0">
    <w:p w14:paraId="750A3385" w14:textId="77777777" w:rsidR="00232FB0" w:rsidRDefault="00232FB0" w:rsidP="004D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0314" w14:textId="77777777" w:rsidR="00B4183A" w:rsidRDefault="00B4183A" w:rsidP="004D16A9">
    <w:pPr>
      <w:pStyle w:val="Stopka"/>
      <w:ind w:left="-1417"/>
    </w:pPr>
    <w:r>
      <w:rPr>
        <w:noProof/>
      </w:rPr>
      <w:drawing>
        <wp:inline distT="0" distB="0" distL="0" distR="0" wp14:anchorId="61C3F569" wp14:editId="35AAA020">
          <wp:extent cx="7560000" cy="1442531"/>
          <wp:effectExtent l="0" t="0" r="0" b="0"/>
          <wp:docPr id="12" name="Picture 12" descr="/Users/macmini/Desktop/enger/enger_ksiega/enger_stopka_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cmini/Desktop/enger/enger_ksiega/enger_stopka_papi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62D3" w14:textId="77777777" w:rsidR="00232FB0" w:rsidRDefault="00232FB0" w:rsidP="004D16A9">
      <w:r>
        <w:separator/>
      </w:r>
    </w:p>
  </w:footnote>
  <w:footnote w:type="continuationSeparator" w:id="0">
    <w:p w14:paraId="6403A716" w14:textId="77777777" w:rsidR="00232FB0" w:rsidRDefault="00232FB0" w:rsidP="004D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5199" w14:textId="4B819313" w:rsidR="00B4183A" w:rsidRDefault="00B4183A" w:rsidP="00415E80">
    <w:pPr>
      <w:pStyle w:val="Nagwek"/>
      <w:tabs>
        <w:tab w:val="clear" w:pos="4536"/>
        <w:tab w:val="clear" w:pos="9072"/>
        <w:tab w:val="left" w:pos="4830"/>
      </w:tabs>
      <w:ind w:left="-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8C5B0" wp14:editId="0C34D45F">
          <wp:simplePos x="0" y="0"/>
          <wp:positionH relativeFrom="column">
            <wp:posOffset>-452755</wp:posOffset>
          </wp:positionH>
          <wp:positionV relativeFrom="paragraph">
            <wp:posOffset>635</wp:posOffset>
          </wp:positionV>
          <wp:extent cx="904240" cy="243840"/>
          <wp:effectExtent l="0" t="0" r="10160" b="10160"/>
          <wp:wrapNone/>
          <wp:docPr id="11" name="Picture 11" descr="/Users/macmini/Desktop/enger/enger_ksiega/enger_logo_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cmini/Desktop/enger/enger_ksiega/enger_logo_papi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0MTA3NzczNzMxMDVX0lEKTi0uzszPAykwrAUAMYDm7CwAAAA="/>
  </w:docVars>
  <w:rsids>
    <w:rsidRoot w:val="004D16A9"/>
    <w:rsid w:val="00035F58"/>
    <w:rsid w:val="0004057F"/>
    <w:rsid w:val="00073ACF"/>
    <w:rsid w:val="00090032"/>
    <w:rsid w:val="000A7A81"/>
    <w:rsid w:val="000B2621"/>
    <w:rsid w:val="000C0EFE"/>
    <w:rsid w:val="000D7436"/>
    <w:rsid w:val="001213EB"/>
    <w:rsid w:val="001316FD"/>
    <w:rsid w:val="00146F2E"/>
    <w:rsid w:val="00164886"/>
    <w:rsid w:val="001B466C"/>
    <w:rsid w:val="001C4DF7"/>
    <w:rsid w:val="001C66C8"/>
    <w:rsid w:val="001E312E"/>
    <w:rsid w:val="001F6ACD"/>
    <w:rsid w:val="00201B45"/>
    <w:rsid w:val="00203E30"/>
    <w:rsid w:val="00222EE1"/>
    <w:rsid w:val="00232FB0"/>
    <w:rsid w:val="0025793C"/>
    <w:rsid w:val="00282689"/>
    <w:rsid w:val="00285D4C"/>
    <w:rsid w:val="002A0690"/>
    <w:rsid w:val="002F4F70"/>
    <w:rsid w:val="00302729"/>
    <w:rsid w:val="00306DA3"/>
    <w:rsid w:val="00321500"/>
    <w:rsid w:val="00332A8F"/>
    <w:rsid w:val="00341606"/>
    <w:rsid w:val="00354167"/>
    <w:rsid w:val="0036741D"/>
    <w:rsid w:val="00373B64"/>
    <w:rsid w:val="003900C9"/>
    <w:rsid w:val="003C0FE7"/>
    <w:rsid w:val="003D2FB1"/>
    <w:rsid w:val="004020D8"/>
    <w:rsid w:val="00415131"/>
    <w:rsid w:val="00415E80"/>
    <w:rsid w:val="00462BE8"/>
    <w:rsid w:val="004C61E5"/>
    <w:rsid w:val="004D16A9"/>
    <w:rsid w:val="004D44D8"/>
    <w:rsid w:val="004F76BB"/>
    <w:rsid w:val="00503BF5"/>
    <w:rsid w:val="00506C8A"/>
    <w:rsid w:val="005201CD"/>
    <w:rsid w:val="00541BB3"/>
    <w:rsid w:val="0059111C"/>
    <w:rsid w:val="00593DA7"/>
    <w:rsid w:val="005A47FD"/>
    <w:rsid w:val="005C1DFB"/>
    <w:rsid w:val="005D32CD"/>
    <w:rsid w:val="0060203E"/>
    <w:rsid w:val="00606A40"/>
    <w:rsid w:val="00636988"/>
    <w:rsid w:val="00661115"/>
    <w:rsid w:val="006679B1"/>
    <w:rsid w:val="00673E5E"/>
    <w:rsid w:val="00695719"/>
    <w:rsid w:val="006D567F"/>
    <w:rsid w:val="006E25BE"/>
    <w:rsid w:val="006F5376"/>
    <w:rsid w:val="007153B0"/>
    <w:rsid w:val="007166DA"/>
    <w:rsid w:val="00737313"/>
    <w:rsid w:val="00766E1C"/>
    <w:rsid w:val="00786CC3"/>
    <w:rsid w:val="007A6069"/>
    <w:rsid w:val="007B42B9"/>
    <w:rsid w:val="00801D10"/>
    <w:rsid w:val="00803590"/>
    <w:rsid w:val="00824870"/>
    <w:rsid w:val="00846361"/>
    <w:rsid w:val="00861579"/>
    <w:rsid w:val="0089489C"/>
    <w:rsid w:val="00921B5A"/>
    <w:rsid w:val="00950813"/>
    <w:rsid w:val="0095169D"/>
    <w:rsid w:val="0097091D"/>
    <w:rsid w:val="00985479"/>
    <w:rsid w:val="009B233B"/>
    <w:rsid w:val="009B26EC"/>
    <w:rsid w:val="009B3A2E"/>
    <w:rsid w:val="009F767A"/>
    <w:rsid w:val="00A169E4"/>
    <w:rsid w:val="00A2421E"/>
    <w:rsid w:val="00A331FD"/>
    <w:rsid w:val="00A450DA"/>
    <w:rsid w:val="00A52A41"/>
    <w:rsid w:val="00A6099D"/>
    <w:rsid w:val="00A728E5"/>
    <w:rsid w:val="00A8012E"/>
    <w:rsid w:val="00A83C43"/>
    <w:rsid w:val="00A84285"/>
    <w:rsid w:val="00AA255E"/>
    <w:rsid w:val="00AA6338"/>
    <w:rsid w:val="00AB05B8"/>
    <w:rsid w:val="00AD19C3"/>
    <w:rsid w:val="00AD3C15"/>
    <w:rsid w:val="00AE4041"/>
    <w:rsid w:val="00AF43C9"/>
    <w:rsid w:val="00B07B19"/>
    <w:rsid w:val="00B405FA"/>
    <w:rsid w:val="00B4183A"/>
    <w:rsid w:val="00B62CE2"/>
    <w:rsid w:val="00BE6E21"/>
    <w:rsid w:val="00BF510C"/>
    <w:rsid w:val="00C37071"/>
    <w:rsid w:val="00C43E80"/>
    <w:rsid w:val="00C540A5"/>
    <w:rsid w:val="00C55C87"/>
    <w:rsid w:val="00CD48B2"/>
    <w:rsid w:val="00CE4115"/>
    <w:rsid w:val="00D03116"/>
    <w:rsid w:val="00D03BAA"/>
    <w:rsid w:val="00D634A1"/>
    <w:rsid w:val="00D6434D"/>
    <w:rsid w:val="00D83C6C"/>
    <w:rsid w:val="00D967FD"/>
    <w:rsid w:val="00DB2EF2"/>
    <w:rsid w:val="00DC600D"/>
    <w:rsid w:val="00DE3CF9"/>
    <w:rsid w:val="00E11F1F"/>
    <w:rsid w:val="00E1684A"/>
    <w:rsid w:val="00E16CE9"/>
    <w:rsid w:val="00E2338C"/>
    <w:rsid w:val="00E57236"/>
    <w:rsid w:val="00E90FE5"/>
    <w:rsid w:val="00EB3844"/>
    <w:rsid w:val="00ED0196"/>
    <w:rsid w:val="00EE212F"/>
    <w:rsid w:val="00F129CE"/>
    <w:rsid w:val="00F12E40"/>
    <w:rsid w:val="00F43087"/>
    <w:rsid w:val="00F63D92"/>
    <w:rsid w:val="00F700CF"/>
    <w:rsid w:val="00F83837"/>
    <w:rsid w:val="00F95770"/>
    <w:rsid w:val="00FB67F2"/>
    <w:rsid w:val="00FE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9B66"/>
  <w15:docId w15:val="{663F4052-0A7D-4C22-912B-60D54AB1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A9"/>
  </w:style>
  <w:style w:type="paragraph" w:styleId="Stopka">
    <w:name w:val="footer"/>
    <w:basedOn w:val="Normalny"/>
    <w:link w:val="StopkaZnak"/>
    <w:uiPriority w:val="99"/>
    <w:unhideWhenUsed/>
    <w:rsid w:val="004D16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6A9"/>
  </w:style>
  <w:style w:type="paragraph" w:styleId="Tekstdymka">
    <w:name w:val="Balloon Text"/>
    <w:basedOn w:val="Normalny"/>
    <w:link w:val="TekstdymkaZnak"/>
    <w:uiPriority w:val="99"/>
    <w:semiHidden/>
    <w:unhideWhenUsed/>
    <w:rsid w:val="00AF4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3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487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9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15E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15E8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4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73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1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enge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859A-8D7B-4600-AA16-BF5AB842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Gustaw Dmowski</dc:creator>
  <cp:lastModifiedBy>Marek Borek</cp:lastModifiedBy>
  <cp:revision>14</cp:revision>
  <cp:lastPrinted>2020-06-30T11:05:00Z</cp:lastPrinted>
  <dcterms:created xsi:type="dcterms:W3CDTF">2020-06-30T10:17:00Z</dcterms:created>
  <dcterms:modified xsi:type="dcterms:W3CDTF">2020-11-15T19:07:00Z</dcterms:modified>
</cp:coreProperties>
</file>